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lang w:val="en-US" w:eastAsia="zh-CN"/>
        </w:rPr>
        <w:t xml:space="preserve">专 家 个 人 </w:t>
      </w:r>
      <w:r>
        <w:rPr>
          <w:rFonts w:hint="eastAsia" w:ascii="黑体" w:hAnsi="黑体" w:eastAsia="黑体"/>
          <w:b/>
          <w:bCs/>
          <w:sz w:val="36"/>
        </w:rPr>
        <w:t>入 会 申 请 表</w:t>
      </w:r>
    </w:p>
    <w:tbl>
      <w:tblPr>
        <w:tblStyle w:val="7"/>
        <w:tblpPr w:leftFromText="180" w:rightFromText="180" w:vertAnchor="page" w:horzAnchor="page" w:tblpX="1785" w:tblpY="207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3"/>
        <w:gridCol w:w="31"/>
        <w:gridCol w:w="1444"/>
        <w:gridCol w:w="84"/>
        <w:gridCol w:w="640"/>
        <w:gridCol w:w="720"/>
        <w:gridCol w:w="57"/>
        <w:gridCol w:w="1029"/>
        <w:gridCol w:w="247"/>
        <w:gridCol w:w="111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性别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职称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7224" w:type="dxa"/>
            <w:gridSpan w:val="1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微信号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联系邮箱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主要从事工作</w:t>
            </w:r>
          </w:p>
        </w:tc>
        <w:tc>
          <w:tcPr>
            <w:tcW w:w="7224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76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申请类型</w:t>
            </w:r>
          </w:p>
        </w:tc>
        <w:tc>
          <w:tcPr>
            <w:tcW w:w="7224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分会：副会长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；理事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；会员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24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专委会：副主委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；常务理事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；理事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；委员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97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上海长三角医疗器械产业发展促进会：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我申请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加</w:t>
            </w:r>
            <w:r>
              <w:rPr>
                <w:rFonts w:hint="eastAsia" w:ascii="仿宋" w:hAnsi="仿宋" w:eastAsia="仿宋"/>
                <w:sz w:val="24"/>
              </w:rPr>
              <w:t>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促进</w:t>
            </w:r>
            <w:r>
              <w:rPr>
                <w:rFonts w:hint="eastAsia" w:ascii="仿宋" w:hAnsi="仿宋" w:eastAsia="仿宋"/>
                <w:sz w:val="24"/>
              </w:rPr>
              <w:t>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成为会员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并申请</w:t>
            </w:r>
            <w:r>
              <w:rPr>
                <w:rFonts w:hint="eastAsia" w:ascii="仿宋" w:hAnsi="仿宋" w:eastAsia="仿宋"/>
                <w:sz w:val="24"/>
              </w:rPr>
              <w:t>成为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分会/专委会的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，请审核接纳为盼。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sz w:val="24"/>
              </w:rPr>
              <w:t>人签字：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意见并</w:t>
            </w:r>
            <w:r>
              <w:rPr>
                <w:rFonts w:hint="eastAsia" w:ascii="仿宋" w:hAnsi="仿宋" w:eastAsia="仿宋"/>
                <w:sz w:val="24"/>
              </w:rPr>
              <w:t>盖章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促 进 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审批意见</w:t>
            </w:r>
          </w:p>
        </w:tc>
        <w:tc>
          <w:tcPr>
            <w:tcW w:w="7224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注</w:t>
            </w:r>
          </w:p>
        </w:tc>
        <w:tc>
          <w:tcPr>
            <w:tcW w:w="7224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填写说明：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1、表中内容严格保密，仅在促进会内部备案登记，请如实填写。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109308375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2、入会申请表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及专家信息登记表一并填写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后，请快递至：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上海市宝山区江杨南路8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号B5栋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钱嘉浩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156 0181 1434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3、请将入会申请表的电子扫描件同其他电子版材料一起，用邮箱发送至邮箱: qianjiahao@sd-mda.org.cn。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、促进会联系人：</w:t>
      </w:r>
      <w:bookmarkEnd w:id="0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促进会秘书长             刘亚楠 150 0017 7907</w:t>
      </w:r>
    </w:p>
    <w:p>
      <w:pPr>
        <w:snapToGrid w:val="0"/>
        <w:spacing w:line="276" w:lineRule="auto"/>
        <w:ind w:left="2514" w:leftChars="1197" w:right="-483"/>
        <w:contextualSpacing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对外合作联络部（会员部） 钱嘉浩 156 0181 1434</w:t>
      </w:r>
    </w:p>
    <w:p>
      <w:pPr>
        <w:snapToGrid w:val="0"/>
        <w:spacing w:line="276" w:lineRule="auto"/>
        <w:ind w:left="2514" w:leftChars="1197" w:right="-483"/>
        <w:contextualSpacing/>
        <w:rPr>
          <w:rFonts w:hint="default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对外合作联络部（会员部）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蔡珺怡 159 0196 0813</w:t>
      </w:r>
    </w:p>
    <w:sectPr>
      <w:headerReference r:id="rId3" w:type="default"/>
      <w:footerReference r:id="rId4" w:type="default"/>
      <w:pgSz w:w="11906" w:h="16838"/>
      <w:pgMar w:top="1276" w:right="1800" w:bottom="1440" w:left="1800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-365125</wp:posOffset>
          </wp:positionV>
          <wp:extent cx="1523365" cy="492760"/>
          <wp:effectExtent l="0" t="0" r="635" b="254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36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3NmJjOWNlZjdhZDZkZTc3YjBlZjUzOTdkYjc3OWYifQ=="/>
  </w:docVars>
  <w:rsids>
    <w:rsidRoot w:val="00D74804"/>
    <w:rsid w:val="00052802"/>
    <w:rsid w:val="00106190"/>
    <w:rsid w:val="001201CB"/>
    <w:rsid w:val="0012124A"/>
    <w:rsid w:val="00157CDC"/>
    <w:rsid w:val="00162C81"/>
    <w:rsid w:val="001732E6"/>
    <w:rsid w:val="0018565E"/>
    <w:rsid w:val="00193840"/>
    <w:rsid w:val="002272E3"/>
    <w:rsid w:val="00265D62"/>
    <w:rsid w:val="00271D78"/>
    <w:rsid w:val="00277CAC"/>
    <w:rsid w:val="002A7A75"/>
    <w:rsid w:val="002B4662"/>
    <w:rsid w:val="002D7302"/>
    <w:rsid w:val="003601E0"/>
    <w:rsid w:val="003677FC"/>
    <w:rsid w:val="00384DEF"/>
    <w:rsid w:val="0039142A"/>
    <w:rsid w:val="003A4672"/>
    <w:rsid w:val="00444904"/>
    <w:rsid w:val="0049025D"/>
    <w:rsid w:val="00495B42"/>
    <w:rsid w:val="004B0EDD"/>
    <w:rsid w:val="004D518F"/>
    <w:rsid w:val="005012F4"/>
    <w:rsid w:val="00535AA8"/>
    <w:rsid w:val="0057471B"/>
    <w:rsid w:val="005D0E1D"/>
    <w:rsid w:val="005D4BED"/>
    <w:rsid w:val="00611017"/>
    <w:rsid w:val="00673CE9"/>
    <w:rsid w:val="006A4822"/>
    <w:rsid w:val="006B4335"/>
    <w:rsid w:val="007666DC"/>
    <w:rsid w:val="007D2D61"/>
    <w:rsid w:val="00801126"/>
    <w:rsid w:val="00821A34"/>
    <w:rsid w:val="008B5FE8"/>
    <w:rsid w:val="008E23C6"/>
    <w:rsid w:val="00914901"/>
    <w:rsid w:val="00924842"/>
    <w:rsid w:val="00956354"/>
    <w:rsid w:val="009566DF"/>
    <w:rsid w:val="00990C90"/>
    <w:rsid w:val="00A0589B"/>
    <w:rsid w:val="00A83032"/>
    <w:rsid w:val="00AA5BE1"/>
    <w:rsid w:val="00AC0EFD"/>
    <w:rsid w:val="00B02B8B"/>
    <w:rsid w:val="00B20F98"/>
    <w:rsid w:val="00B53D32"/>
    <w:rsid w:val="00C14C32"/>
    <w:rsid w:val="00CE00A2"/>
    <w:rsid w:val="00CF014C"/>
    <w:rsid w:val="00D06206"/>
    <w:rsid w:val="00D74804"/>
    <w:rsid w:val="00D915FD"/>
    <w:rsid w:val="00DE3BB9"/>
    <w:rsid w:val="00E535FD"/>
    <w:rsid w:val="00E9016E"/>
    <w:rsid w:val="00E931EC"/>
    <w:rsid w:val="00EC7E4B"/>
    <w:rsid w:val="00F30744"/>
    <w:rsid w:val="00FB64E3"/>
    <w:rsid w:val="00FE7252"/>
    <w:rsid w:val="00FF4D9F"/>
    <w:rsid w:val="00FF7883"/>
    <w:rsid w:val="1F40506C"/>
    <w:rsid w:val="2BCC3B20"/>
    <w:rsid w:val="372E6636"/>
    <w:rsid w:val="3CAC0C7E"/>
    <w:rsid w:val="3EE20F92"/>
    <w:rsid w:val="498B56C0"/>
    <w:rsid w:val="4A2C052A"/>
    <w:rsid w:val="54D07299"/>
    <w:rsid w:val="59E7219F"/>
    <w:rsid w:val="5B7B5239"/>
    <w:rsid w:val="5DFB4CB6"/>
    <w:rsid w:val="64F57634"/>
    <w:rsid w:val="66514A41"/>
    <w:rsid w:val="6CC96545"/>
    <w:rsid w:val="7F5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jc w:val="left"/>
    </w:pPr>
    <w:rPr>
      <w:sz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framePr w:hSpace="180" w:wrap="around" w:vAnchor="page" w:hAnchor="margin" w:y="2689"/>
    </w:pPr>
    <w:rPr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410</Characters>
  <Lines>3</Lines>
  <Paragraphs>1</Paragraphs>
  <TotalTime>2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2022-09-20T03:19:00Z</dcterms:created>
  <dc:creator>Benny</dc:creator>
  <cp:lastModifiedBy>cujin</cp:lastModifiedBy>
  <cp:lastPrinted>2022-07-28T06:09:00Z</cp:lastPrinted>
  <dcterms:modified xsi:type="dcterms:W3CDTF">2023-08-18T03:05:18Z</dcterms:modified>
  <dc:title>单位名称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B86C82F30E5143C3B7E6A41B83A24013</vt:lpwstr>
  </property>
</Properties>
</file>